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仿宋_GB2312" w:cs="Times New Roman"/>
          <w:b/>
          <w:sz w:val="44"/>
          <w:szCs w:val="30"/>
        </w:rPr>
      </w:pPr>
      <w:r>
        <w:rPr>
          <w:rFonts w:ascii="Times New Roman" w:hAnsi="Times New Roman" w:eastAsia="仿宋_GB2312" w:cs="Times New Roman"/>
          <w:b/>
          <w:sz w:val="44"/>
          <w:szCs w:val="30"/>
        </w:rPr>
        <w:t>广州市番禺区中心医院</w:t>
      </w:r>
    </w:p>
    <w:p>
      <w:pPr>
        <w:jc w:val="center"/>
        <w:rPr>
          <w:rFonts w:ascii="Times New Roman" w:hAnsi="Times New Roman" w:eastAsia="仿宋_GB2312" w:cs="Times New Roman"/>
          <w:b/>
          <w:sz w:val="44"/>
          <w:szCs w:val="30"/>
        </w:rPr>
      </w:pPr>
      <w:r>
        <w:rPr>
          <w:rFonts w:ascii="Times New Roman" w:hAnsi="Times New Roman" w:eastAsia="仿宋_GB2312" w:cs="Times New Roman"/>
          <w:b/>
          <w:sz w:val="44"/>
          <w:szCs w:val="30"/>
        </w:rPr>
        <w:t>临床试验优先检查凭证</w:t>
      </w:r>
    </w:p>
    <w:tbl>
      <w:tblPr>
        <w:tblStyle w:val="7"/>
        <w:tblW w:w="98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68"/>
        <w:gridCol w:w="1058"/>
        <w:gridCol w:w="627"/>
        <w:gridCol w:w="1100"/>
        <w:gridCol w:w="471"/>
        <w:gridCol w:w="1413"/>
        <w:gridCol w:w="1100"/>
        <w:gridCol w:w="17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9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4"/>
                <w:lang w:eastAsia="zh-CN"/>
              </w:rPr>
              <w:t>名称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：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4"/>
                <w:lang w:eastAsia="zh-CN"/>
              </w:rPr>
              <w:t>参研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4"/>
              </w:rPr>
              <w:t>科室：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4"/>
              </w:rPr>
              <w:t xml:space="preserve">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姓名：</w:t>
            </w:r>
          </w:p>
        </w:tc>
        <w:tc>
          <w:tcPr>
            <w:tcW w:w="1685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性别：</w:t>
            </w:r>
          </w:p>
        </w:tc>
        <w:tc>
          <w:tcPr>
            <w:tcW w:w="1571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年龄：</w:t>
            </w:r>
          </w:p>
        </w:tc>
        <w:tc>
          <w:tcPr>
            <w:tcW w:w="4240" w:type="dxa"/>
            <w:gridSpan w:val="3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门诊号/住院号：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1685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1571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4240" w:type="dxa"/>
            <w:gridSpan w:val="3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医生签名：</w:t>
            </w:r>
          </w:p>
        </w:tc>
        <w:tc>
          <w:tcPr>
            <w:tcW w:w="1726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1727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医生工号：</w:t>
            </w:r>
          </w:p>
        </w:tc>
        <w:tc>
          <w:tcPr>
            <w:tcW w:w="1884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1100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日期：</w:t>
            </w:r>
          </w:p>
        </w:tc>
        <w:tc>
          <w:tcPr>
            <w:tcW w:w="1727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仿宋_GB2312" w:cs="Times New Roman"/>
          <w:b/>
          <w:sz w:val="44"/>
          <w:szCs w:val="30"/>
        </w:rPr>
      </w:pPr>
    </w:p>
    <w:sectPr>
      <w:headerReference r:id="rId3" w:type="default"/>
      <w:pgSz w:w="11907" w:h="1683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6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</w:rPr>
      <w:ptab w:relativeTo="margin" w:alignment="center" w:leader="none"/>
    </w:r>
    <w:r>
      <w:rPr>
        <w:rFonts w:hint="eastAsia" w:ascii="仿宋_GB2312" w:eastAsia="仿宋_GB2312"/>
      </w:rPr>
      <w:ptab w:relativeTo="margin" w:alignment="right" w:leader="none"/>
    </w:r>
    <w:r>
      <w:rPr>
        <w:rFonts w:hint="eastAsia" w:ascii="仿宋_GB2312" w:eastAsia="仿宋_GB2312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2B"/>
    <w:rsid w:val="001A352B"/>
    <w:rsid w:val="002E1BBC"/>
    <w:rsid w:val="002E76E2"/>
    <w:rsid w:val="00383494"/>
    <w:rsid w:val="004645D9"/>
    <w:rsid w:val="00694C3F"/>
    <w:rsid w:val="006F3F13"/>
    <w:rsid w:val="007768C9"/>
    <w:rsid w:val="008C23AC"/>
    <w:rsid w:val="00A42862"/>
    <w:rsid w:val="00C26777"/>
    <w:rsid w:val="00E83558"/>
    <w:rsid w:val="00FE680C"/>
    <w:rsid w:val="0AC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</Words>
  <Characters>91</Characters>
  <Lines>1</Lines>
  <Paragraphs>1</Paragraphs>
  <TotalTime>4</TotalTime>
  <ScaleCrop>false</ScaleCrop>
  <LinksUpToDate>false</LinksUpToDate>
  <CharactersWithSpaces>105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2017-12-14T09:16:00Z</dcterms:created>
  <dc:creator>AutoBVT</dc:creator>
  <cp:lastModifiedBy>Feng FuJian</cp:lastModifiedBy>
  <cp:lastPrinted>2017-11-27T01:46:00Z</cp:lastPrinted>
  <dcterms:modified xsi:type="dcterms:W3CDTF">2021-01-15T01:03:29Z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